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2E2DFE" w:rsidRDefault="002E2DFE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857F35" w:rsidRPr="00437C4E" w:rsidRDefault="00857F35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437C4E">
        <w:rPr>
          <w:rFonts w:ascii="Arial" w:hAnsi="Arial" w:cs="Arial"/>
          <w:b/>
          <w:bCs/>
          <w:sz w:val="36"/>
          <w:szCs w:val="36"/>
        </w:rPr>
        <w:t>&lt;Nome do Projeto&gt;</w:t>
      </w:r>
    </w:p>
    <w:p w:rsidR="00857F35" w:rsidRPr="00437C4E" w:rsidRDefault="00857F35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437C4E">
        <w:rPr>
          <w:rFonts w:ascii="Arial" w:hAnsi="Arial" w:cs="Arial"/>
          <w:b/>
          <w:bCs/>
          <w:sz w:val="36"/>
          <w:szCs w:val="36"/>
        </w:rPr>
        <w:t>Plano de Gerenciamento de Riscos</w:t>
      </w:r>
    </w:p>
    <w:p w:rsidR="00857F35" w:rsidRPr="00437C4E" w:rsidRDefault="00857F35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437C4E">
        <w:rPr>
          <w:rFonts w:ascii="Arial" w:hAnsi="Arial" w:cs="Arial"/>
          <w:b/>
          <w:bCs/>
          <w:sz w:val="36"/>
          <w:szCs w:val="36"/>
        </w:rPr>
        <w:t> </w:t>
      </w:r>
    </w:p>
    <w:p w:rsidR="00857F35" w:rsidRPr="00437C4E" w:rsidRDefault="00857F35" w:rsidP="00857F35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437C4E">
        <w:rPr>
          <w:rFonts w:ascii="Arial" w:hAnsi="Arial" w:cs="Arial"/>
          <w:b/>
          <w:bCs/>
          <w:sz w:val="28"/>
          <w:szCs w:val="28"/>
        </w:rPr>
        <w:t>Versão &lt;1.0&gt;</w:t>
      </w:r>
    </w:p>
    <w:p w:rsidR="00857F35" w:rsidRPr="00437C4E" w:rsidRDefault="00857F35" w:rsidP="00857F3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7C4E">
        <w:rPr>
          <w:rFonts w:ascii="Arial" w:hAnsi="Arial" w:cs="Arial"/>
          <w:b/>
          <w:bCs/>
          <w:sz w:val="28"/>
          <w:szCs w:val="28"/>
        </w:rPr>
        <w:t> </w:t>
      </w:r>
    </w:p>
    <w:p w:rsidR="00857F35" w:rsidRPr="00437C4E" w:rsidRDefault="00857F35" w:rsidP="00857F35">
      <w:pPr>
        <w:spacing w:line="240" w:lineRule="atLeast"/>
        <w:rPr>
          <w:sz w:val="20"/>
          <w:szCs w:val="20"/>
        </w:rPr>
      </w:pPr>
      <w:r w:rsidRPr="00437C4E">
        <w:rPr>
          <w:sz w:val="20"/>
          <w:szCs w:val="20"/>
        </w:rPr>
        <w:t> </w:t>
      </w:r>
    </w:p>
    <w:p w:rsidR="00857F35" w:rsidRDefault="00857F35" w:rsidP="00857F35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437C4E">
        <w:rPr>
          <w:rFonts w:ascii="Arial" w:hAnsi="Arial" w:cs="Arial"/>
          <w:b/>
          <w:bCs/>
          <w:sz w:val="36"/>
          <w:szCs w:val="36"/>
        </w:rPr>
        <w:br w:type="page"/>
      </w:r>
      <w:proofErr w:type="spellStart"/>
      <w:r w:rsidRPr="00857F35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Histórico</w:t>
      </w:r>
      <w:proofErr w:type="spellEnd"/>
      <w:r w:rsidRPr="00857F35">
        <w:rPr>
          <w:rFonts w:ascii="Arial" w:hAnsi="Arial" w:cs="Arial"/>
          <w:b/>
          <w:bCs/>
          <w:sz w:val="36"/>
          <w:szCs w:val="36"/>
          <w:lang w:val="en-US"/>
        </w:rPr>
        <w:t xml:space="preserve"> da </w:t>
      </w:r>
      <w:proofErr w:type="spellStart"/>
      <w:r w:rsidRPr="00857F35">
        <w:rPr>
          <w:rFonts w:ascii="Arial" w:hAnsi="Arial" w:cs="Arial"/>
          <w:b/>
          <w:bCs/>
          <w:sz w:val="36"/>
          <w:szCs w:val="36"/>
          <w:lang w:val="en-US"/>
        </w:rPr>
        <w:t>Revisão</w:t>
      </w:r>
      <w:proofErr w:type="spellEnd"/>
    </w:p>
    <w:p w:rsidR="00437C4E" w:rsidRPr="00857F35" w:rsidRDefault="00437C4E" w:rsidP="00857F35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124"/>
        <w:gridCol w:w="3520"/>
        <w:gridCol w:w="2184"/>
      </w:tblGrid>
      <w:tr w:rsidR="00857F35" w:rsidRPr="00857F35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857F3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857F35">
              <w:rPr>
                <w:b/>
                <w:bCs/>
                <w:sz w:val="20"/>
                <w:szCs w:val="20"/>
              </w:rPr>
              <w:t>Versão</w:t>
            </w:r>
          </w:p>
        </w:tc>
        <w:tc>
          <w:tcPr>
            <w:tcW w:w="3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857F35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857F35">
              <w:rPr>
                <w:b/>
                <w:bCs/>
                <w:sz w:val="20"/>
                <w:szCs w:val="20"/>
              </w:rPr>
              <w:t>Autor</w:t>
            </w:r>
          </w:p>
        </w:tc>
      </w:tr>
      <w:tr w:rsidR="00857F35" w:rsidRPr="00857F35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&lt;</w:t>
            </w:r>
            <w:proofErr w:type="spellStart"/>
            <w:r w:rsidRPr="00857F35">
              <w:rPr>
                <w:sz w:val="20"/>
                <w:szCs w:val="20"/>
              </w:rPr>
              <w:t>dd</w:t>
            </w:r>
            <w:proofErr w:type="spellEnd"/>
            <w:r w:rsidRPr="00857F35">
              <w:rPr>
                <w:sz w:val="20"/>
                <w:szCs w:val="20"/>
              </w:rPr>
              <w:t>/</w:t>
            </w:r>
            <w:proofErr w:type="spellStart"/>
            <w:r w:rsidRPr="00857F35">
              <w:rPr>
                <w:sz w:val="20"/>
                <w:szCs w:val="20"/>
              </w:rPr>
              <w:t>mmm</w:t>
            </w:r>
            <w:proofErr w:type="spellEnd"/>
            <w:r w:rsidRPr="00857F35">
              <w:rPr>
                <w:sz w:val="20"/>
                <w:szCs w:val="20"/>
              </w:rPr>
              <w:t>/aa&gt;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&lt;x.x&gt;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&lt;detalhes&gt;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&lt;nome&gt;</w:t>
            </w:r>
          </w:p>
        </w:tc>
      </w:tr>
      <w:tr w:rsidR="00857F35" w:rsidRPr="00857F35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</w:tr>
      <w:tr w:rsidR="00857F35" w:rsidRPr="00857F35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</w:tr>
      <w:tr w:rsidR="00857F35" w:rsidRPr="00857F35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35" w:rsidRPr="00857F35" w:rsidRDefault="00857F35" w:rsidP="00857F35">
            <w:pPr>
              <w:spacing w:after="120" w:line="240" w:lineRule="atLeast"/>
              <w:rPr>
                <w:sz w:val="20"/>
                <w:szCs w:val="20"/>
              </w:rPr>
            </w:pPr>
            <w:r w:rsidRPr="00857F35">
              <w:rPr>
                <w:sz w:val="20"/>
                <w:szCs w:val="20"/>
              </w:rPr>
              <w:t> </w:t>
            </w:r>
          </w:p>
        </w:tc>
      </w:tr>
    </w:tbl>
    <w:p w:rsidR="00857F35" w:rsidRPr="00857F35" w:rsidRDefault="00857F35" w:rsidP="00857F35">
      <w:pPr>
        <w:spacing w:line="240" w:lineRule="atLeast"/>
        <w:rPr>
          <w:sz w:val="20"/>
          <w:szCs w:val="20"/>
          <w:lang w:val="en-US"/>
        </w:rPr>
      </w:pPr>
      <w:r w:rsidRPr="00857F35">
        <w:rPr>
          <w:sz w:val="20"/>
          <w:szCs w:val="20"/>
          <w:lang w:val="en-US"/>
        </w:rPr>
        <w:t> </w:t>
      </w:r>
    </w:p>
    <w:p w:rsidR="00D16E4D" w:rsidRDefault="00857F35" w:rsidP="00D16E4D">
      <w:pPr>
        <w:jc w:val="center"/>
      </w:pPr>
      <w:r w:rsidRPr="00857F35">
        <w:rPr>
          <w:rFonts w:ascii="Arial" w:hAnsi="Arial" w:cs="Arial"/>
          <w:sz w:val="36"/>
          <w:szCs w:val="36"/>
          <w:lang w:val="en-US"/>
        </w:rPr>
        <w:br w:type="page"/>
      </w:r>
      <w:proofErr w:type="spellStart"/>
      <w:r w:rsidR="00D16E4D" w:rsidRPr="00857F35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Índice</w:t>
      </w:r>
      <w:proofErr w:type="spellEnd"/>
      <w:r w:rsidR="00D16E4D" w:rsidRPr="00857F35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="00D16E4D" w:rsidRPr="00857F35">
        <w:rPr>
          <w:rFonts w:ascii="Arial" w:hAnsi="Arial" w:cs="Arial"/>
          <w:b/>
          <w:bCs/>
          <w:sz w:val="36"/>
          <w:szCs w:val="36"/>
          <w:lang w:val="en-US"/>
        </w:rPr>
        <w:t>Analítico</w:t>
      </w:r>
      <w:proofErr w:type="spellEnd"/>
    </w:p>
    <w:p w:rsidR="00D16E4D" w:rsidRDefault="00D16E4D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80607160" w:history="1">
        <w:r w:rsidRPr="004766F8">
          <w:rPr>
            <w:rStyle w:val="Hyperlink"/>
            <w:noProof/>
          </w:rPr>
          <w:t>1.       </w:t>
        </w:r>
        <w:r w:rsidRPr="004766F8">
          <w:rPr>
            <w:rStyle w:val="Hyperlink"/>
            <w:noProof/>
            <w:lang w:val="en-US"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61" w:history="1">
        <w:r w:rsidRPr="004766F8">
          <w:rPr>
            <w:rStyle w:val="Hyperlink"/>
            <w:noProof/>
          </w:rPr>
          <w:t>1.1              Finalidade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62" w:history="1">
        <w:r w:rsidRPr="004766F8">
          <w:rPr>
            <w:rStyle w:val="Hyperlink"/>
            <w:noProof/>
          </w:rPr>
          <w:t>1.2          Escopo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63" w:history="1">
        <w:r w:rsidRPr="004766F8">
          <w:rPr>
            <w:rStyle w:val="Hyperlink"/>
            <w:noProof/>
          </w:rPr>
          <w:t>1.3               Definições, Acrônimos e Abreviações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64" w:history="1">
        <w:r w:rsidRPr="004766F8">
          <w:rPr>
            <w:rStyle w:val="Hyperlink"/>
            <w:noProof/>
          </w:rPr>
          <w:t>1.4               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65" w:history="1">
        <w:r w:rsidRPr="004766F8">
          <w:rPr>
            <w:rStyle w:val="Hyperlink"/>
            <w:noProof/>
          </w:rPr>
          <w:t>1.5               Visão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66" w:history="1">
        <w:r w:rsidRPr="004766F8">
          <w:rPr>
            <w:rStyle w:val="Hyperlink"/>
            <w:noProof/>
            <w:lang w:val="en-US"/>
          </w:rPr>
          <w:t>2.             Resumo dos Riscos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left" w:pos="432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67" w:history="1">
        <w:r w:rsidRPr="004766F8">
          <w:rPr>
            <w:rStyle w:val="Hyperlink"/>
            <w:noProof/>
            <w:lang w:val="en-US"/>
          </w:rPr>
          <w:t xml:space="preserve">3.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766F8">
          <w:rPr>
            <w:rStyle w:val="Hyperlink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69" w:history="1">
        <w:r w:rsidRPr="004766F8">
          <w:rPr>
            <w:rStyle w:val="Hyperlink"/>
            <w:noProof/>
            <w:kern w:val="36"/>
          </w:rPr>
          <w:t>3.1              Ferramentas e Técnicas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0" w:history="1">
        <w:r w:rsidRPr="004766F8">
          <w:rPr>
            <w:rStyle w:val="Hyperlink"/>
            <w:noProof/>
            <w:kern w:val="36"/>
          </w:rPr>
          <w:t>3.2              Tarefas de Gerenciamento de Riscos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1" w:history="1">
        <w:r w:rsidRPr="004766F8">
          <w:rPr>
            <w:rStyle w:val="Hyperlink"/>
            <w:noProof/>
            <w:lang w:val="en-US"/>
          </w:rPr>
          <w:t>4.               Papéis e 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2" w:history="1">
        <w:r w:rsidRPr="004766F8">
          <w:rPr>
            <w:rStyle w:val="Hyperlink"/>
            <w:noProof/>
          </w:rPr>
          <w:t>5.        Orçamento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3" w:history="1">
        <w:r w:rsidRPr="004766F8">
          <w:rPr>
            <w:rStyle w:val="Hyperlink"/>
            <w:noProof/>
          </w:rPr>
          <w:t>6.        Prazos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left" w:pos="66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4" w:history="1">
        <w:r w:rsidRPr="004766F8">
          <w:rPr>
            <w:rStyle w:val="Hyperlink"/>
            <w:noProof/>
          </w:rPr>
          <w:t xml:space="preserve">7. 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766F8">
          <w:rPr>
            <w:rStyle w:val="Hyperlink"/>
            <w:noProof/>
          </w:rPr>
          <w:t>Categorias de riscos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left" w:pos="432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5" w:history="1">
        <w:r w:rsidRPr="004766F8">
          <w:rPr>
            <w:rStyle w:val="Hyperlink"/>
            <w:noProof/>
          </w:rPr>
          <w:t xml:space="preserve">8.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766F8">
          <w:rPr>
            <w:rStyle w:val="Hyperlink"/>
            <w:noProof/>
          </w:rPr>
          <w:t>Definições de probabilidade e impacto dos  riscos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left" w:pos="432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6" w:history="1">
        <w:r w:rsidRPr="004766F8">
          <w:rPr>
            <w:rStyle w:val="Hyperlink"/>
            <w:noProof/>
          </w:rPr>
          <w:t xml:space="preserve">9.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766F8">
          <w:rPr>
            <w:rStyle w:val="Hyperlink"/>
            <w:noProof/>
          </w:rPr>
          <w:t>Matriz de probabilidade e impacto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left" w:pos="66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7" w:history="1">
        <w:r w:rsidRPr="004766F8">
          <w:rPr>
            <w:rStyle w:val="Hyperlink"/>
            <w:noProof/>
          </w:rPr>
          <w:t>10.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766F8">
          <w:rPr>
            <w:rStyle w:val="Hyperlink"/>
            <w:noProof/>
          </w:rPr>
          <w:t>Tolerâncias revisadas das partes interessadas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left" w:pos="66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8" w:history="1">
        <w:r w:rsidRPr="004766F8">
          <w:rPr>
            <w:rStyle w:val="Hyperlink"/>
            <w:noProof/>
          </w:rPr>
          <w:t>11.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766F8">
          <w:rPr>
            <w:rStyle w:val="Hyperlink"/>
            <w:noProof/>
          </w:rPr>
          <w:t>Formatos dos relatórios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left" w:pos="66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79" w:history="1">
        <w:r w:rsidRPr="004766F8">
          <w:rPr>
            <w:rStyle w:val="Hyperlink"/>
            <w:noProof/>
          </w:rPr>
          <w:t>12.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766F8">
          <w:rPr>
            <w:rStyle w:val="Hyperlink"/>
            <w:noProof/>
          </w:rPr>
          <w:t>Acompanhamento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6E4D" w:rsidRDefault="00D16E4D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80607180" w:history="1">
        <w:r w:rsidRPr="004766F8">
          <w:rPr>
            <w:rStyle w:val="Hyperlink"/>
            <w:noProof/>
          </w:rPr>
          <w:t>13.          Itens de Risco a Serem Gerenciados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_Toc280607180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6F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6E4D" w:rsidRDefault="00D16E4D">
      <w:r>
        <w:fldChar w:fldCharType="end"/>
      </w:r>
    </w:p>
    <w:p w:rsidR="00857F35" w:rsidRPr="00437C4E" w:rsidRDefault="00857F35" w:rsidP="00857F3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7C4E">
        <w:rPr>
          <w:rFonts w:ascii="Arial" w:hAnsi="Arial" w:cs="Arial"/>
          <w:b/>
          <w:bCs/>
          <w:sz w:val="36"/>
          <w:szCs w:val="36"/>
        </w:rPr>
        <w:br w:type="page"/>
      </w:r>
      <w:r w:rsidRPr="00437C4E">
        <w:rPr>
          <w:rFonts w:ascii="Arial" w:hAnsi="Arial" w:cs="Arial"/>
          <w:b/>
          <w:bCs/>
          <w:sz w:val="36"/>
          <w:szCs w:val="36"/>
        </w:rPr>
        <w:lastRenderedPageBreak/>
        <w:t>Plano de Gerenciamento de Riscos</w:t>
      </w:r>
    </w:p>
    <w:p w:rsidR="00857F35" w:rsidRPr="00437C4E" w:rsidRDefault="00857F35" w:rsidP="00857F35">
      <w:pPr>
        <w:keepNext/>
        <w:spacing w:before="120" w:after="60" w:line="240" w:lineRule="atLeast"/>
        <w:outlineLvl w:val="0"/>
        <w:rPr>
          <w:rFonts w:ascii="Arial" w:hAnsi="Arial" w:cs="Arial"/>
          <w:b/>
          <w:bCs/>
          <w:kern w:val="36"/>
        </w:rPr>
      </w:pPr>
      <w:bookmarkStart w:id="0" w:name="_"/>
      <w:r w:rsidRPr="00437C4E">
        <w:rPr>
          <w:rFonts w:ascii="Arial" w:hAnsi="Arial" w:cs="Arial"/>
          <w:b/>
          <w:bCs/>
          <w:kern w:val="36"/>
        </w:rPr>
        <w:t> </w:t>
      </w:r>
      <w:bookmarkEnd w:id="0"/>
    </w:p>
    <w:p w:rsidR="00857F35" w:rsidRPr="002E2DFE" w:rsidRDefault="00857F35" w:rsidP="001E04F0">
      <w:pPr>
        <w:pStyle w:val="Ttulo1"/>
      </w:pPr>
      <w:bookmarkStart w:id="1" w:name="1.__________________Introduction"/>
      <w:bookmarkStart w:id="2" w:name="_Toc280607160"/>
      <w:r w:rsidRPr="00437C4E">
        <w:t>1.</w:t>
      </w:r>
      <w:r w:rsidR="001E04F0">
        <w:t>       </w:t>
      </w:r>
      <w:r w:rsidRPr="002E2DFE">
        <w:t>Introdução</w:t>
      </w:r>
      <w:bookmarkEnd w:id="1"/>
      <w:bookmarkEnd w:id="2"/>
    </w:p>
    <w:p w:rsidR="002E2DFE" w:rsidRDefault="002E2DFE" w:rsidP="001E04F0">
      <w:pPr>
        <w:pStyle w:val="Ttulo2"/>
      </w:pPr>
      <w:bookmarkStart w:id="3" w:name="1.1_______________Purpose"/>
      <w:bookmarkStart w:id="4" w:name="_Toc280607161"/>
    </w:p>
    <w:p w:rsidR="00857F35" w:rsidRPr="00437C4E" w:rsidRDefault="00857F35" w:rsidP="001E04F0">
      <w:pPr>
        <w:pStyle w:val="Ttulo2"/>
      </w:pPr>
      <w:r w:rsidRPr="00437C4E">
        <w:t>1.1</w:t>
      </w:r>
      <w:r w:rsidRPr="00437C4E">
        <w:rPr>
          <w:sz w:val="14"/>
          <w:szCs w:val="14"/>
        </w:rPr>
        <w:t xml:space="preserve">              </w:t>
      </w:r>
      <w:r w:rsidRPr="00437C4E">
        <w:t>Finalidade</w:t>
      </w:r>
      <w:bookmarkEnd w:id="3"/>
      <w:bookmarkEnd w:id="4"/>
    </w:p>
    <w:p w:rsidR="002E2DFE" w:rsidRDefault="002E2DFE" w:rsidP="001E04F0">
      <w:pPr>
        <w:pStyle w:val="Ttulo2"/>
      </w:pPr>
      <w:bookmarkStart w:id="5" w:name="1.2_______________Scope"/>
      <w:bookmarkStart w:id="6" w:name="_Toc280607162"/>
    </w:p>
    <w:p w:rsidR="00857F35" w:rsidRPr="00437C4E" w:rsidRDefault="00857F35" w:rsidP="001E04F0">
      <w:pPr>
        <w:pStyle w:val="Ttulo2"/>
      </w:pPr>
      <w:r w:rsidRPr="00437C4E">
        <w:t>1.2</w:t>
      </w:r>
      <w:r w:rsidR="001E04F0">
        <w:t>          </w:t>
      </w:r>
      <w:r w:rsidRPr="00437C4E">
        <w:t>Escopo</w:t>
      </w:r>
      <w:bookmarkEnd w:id="5"/>
      <w:bookmarkEnd w:id="6"/>
    </w:p>
    <w:p w:rsidR="002E2DFE" w:rsidRDefault="002E2DFE" w:rsidP="001E04F0">
      <w:pPr>
        <w:pStyle w:val="Ttulo2"/>
      </w:pPr>
      <w:bookmarkStart w:id="7" w:name="1.3_______________Definitions,_Acronyms_"/>
      <w:bookmarkStart w:id="8" w:name="_Toc280607163"/>
    </w:p>
    <w:p w:rsidR="00857F35" w:rsidRPr="00437C4E" w:rsidRDefault="00857F35" w:rsidP="001E04F0">
      <w:pPr>
        <w:pStyle w:val="Ttulo2"/>
      </w:pPr>
      <w:r w:rsidRPr="00437C4E">
        <w:t>1.3</w:t>
      </w:r>
      <w:r w:rsidRPr="00437C4E">
        <w:rPr>
          <w:sz w:val="14"/>
          <w:szCs w:val="14"/>
        </w:rPr>
        <w:t xml:space="preserve">               </w:t>
      </w:r>
      <w:r w:rsidRPr="00437C4E">
        <w:t xml:space="preserve">Definições, Acrônimos e </w:t>
      </w:r>
      <w:proofErr w:type="gramStart"/>
      <w:r w:rsidRPr="00437C4E">
        <w:t>Abreviações</w:t>
      </w:r>
      <w:bookmarkEnd w:id="7"/>
      <w:bookmarkEnd w:id="8"/>
      <w:proofErr w:type="gramEnd"/>
    </w:p>
    <w:p w:rsidR="002E2DFE" w:rsidRDefault="002E2DFE" w:rsidP="001E04F0">
      <w:pPr>
        <w:pStyle w:val="Ttulo2"/>
      </w:pPr>
      <w:bookmarkStart w:id="9" w:name="1.4_______________References"/>
      <w:bookmarkStart w:id="10" w:name="_Toc280607164"/>
    </w:p>
    <w:p w:rsidR="00857F35" w:rsidRPr="00437C4E" w:rsidRDefault="00857F35" w:rsidP="001E04F0">
      <w:pPr>
        <w:pStyle w:val="Ttulo2"/>
      </w:pPr>
      <w:r w:rsidRPr="00437C4E">
        <w:t>1.4</w:t>
      </w:r>
      <w:r w:rsidRPr="00437C4E">
        <w:rPr>
          <w:sz w:val="14"/>
          <w:szCs w:val="14"/>
        </w:rPr>
        <w:t xml:space="preserve">               </w:t>
      </w:r>
      <w:r w:rsidRPr="00437C4E">
        <w:t>Referências</w:t>
      </w:r>
      <w:bookmarkEnd w:id="9"/>
      <w:bookmarkEnd w:id="10"/>
    </w:p>
    <w:p w:rsidR="002E2DFE" w:rsidRDefault="002E2DFE" w:rsidP="001E04F0">
      <w:pPr>
        <w:pStyle w:val="Ttulo2"/>
      </w:pPr>
      <w:bookmarkStart w:id="11" w:name="1.5_______________Overview"/>
      <w:bookmarkStart w:id="12" w:name="_Toc280607165"/>
    </w:p>
    <w:p w:rsidR="00857F35" w:rsidRPr="00437C4E" w:rsidRDefault="00857F35" w:rsidP="001E04F0">
      <w:pPr>
        <w:pStyle w:val="Ttulo2"/>
      </w:pPr>
      <w:r w:rsidRPr="00437C4E">
        <w:t>1.5</w:t>
      </w:r>
      <w:r w:rsidRPr="00437C4E">
        <w:rPr>
          <w:sz w:val="14"/>
          <w:szCs w:val="14"/>
        </w:rPr>
        <w:t xml:space="preserve">               </w:t>
      </w:r>
      <w:r w:rsidRPr="00437C4E">
        <w:t>Visão Geral</w:t>
      </w:r>
      <w:bookmarkEnd w:id="11"/>
      <w:bookmarkEnd w:id="12"/>
    </w:p>
    <w:p w:rsidR="00423EE3" w:rsidRDefault="00423EE3" w:rsidP="00857F35">
      <w:pPr>
        <w:spacing w:after="120" w:line="240" w:lineRule="atLeast"/>
        <w:ind w:left="720"/>
        <w:rPr>
          <w:i/>
          <w:iCs/>
          <w:color w:val="0000CC"/>
          <w:sz w:val="20"/>
          <w:szCs w:val="20"/>
        </w:rPr>
      </w:pPr>
    </w:p>
    <w:p w:rsidR="002E2DFE" w:rsidRPr="006617C6" w:rsidRDefault="002E2DFE" w:rsidP="00857F35">
      <w:pPr>
        <w:spacing w:after="120" w:line="240" w:lineRule="atLeast"/>
        <w:ind w:left="720"/>
        <w:rPr>
          <w:i/>
          <w:iCs/>
          <w:color w:val="0000CC"/>
          <w:sz w:val="20"/>
          <w:szCs w:val="20"/>
        </w:rPr>
      </w:pPr>
    </w:p>
    <w:p w:rsidR="00857F35" w:rsidRPr="00857F35" w:rsidRDefault="00857F35" w:rsidP="001E04F0">
      <w:pPr>
        <w:pStyle w:val="Ttulo1"/>
        <w:rPr>
          <w:lang w:val="en-US"/>
        </w:rPr>
      </w:pPr>
      <w:bookmarkStart w:id="13" w:name="2.__________________Risk_Summary"/>
      <w:bookmarkStart w:id="14" w:name="_Toc280607166"/>
      <w:r w:rsidRPr="00857F35">
        <w:rPr>
          <w:lang w:val="en-US"/>
        </w:rPr>
        <w:t>2.</w:t>
      </w:r>
      <w:r w:rsidRPr="00857F35">
        <w:rPr>
          <w:sz w:val="14"/>
          <w:szCs w:val="14"/>
          <w:lang w:val="en-US"/>
        </w:rPr>
        <w:t>             </w:t>
      </w:r>
      <w:proofErr w:type="spellStart"/>
      <w:r w:rsidRPr="00857F35">
        <w:rPr>
          <w:lang w:val="en-US"/>
        </w:rPr>
        <w:t>Resumo</w:t>
      </w:r>
      <w:proofErr w:type="spellEnd"/>
      <w:r w:rsidRPr="00857F35">
        <w:rPr>
          <w:lang w:val="en-US"/>
        </w:rPr>
        <w:t xml:space="preserve"> dos </w:t>
      </w:r>
      <w:proofErr w:type="spellStart"/>
      <w:r w:rsidRPr="00857F35">
        <w:rPr>
          <w:lang w:val="en-US"/>
        </w:rPr>
        <w:t>Riscos</w:t>
      </w:r>
      <w:bookmarkEnd w:id="13"/>
      <w:bookmarkEnd w:id="14"/>
      <w:proofErr w:type="spellEnd"/>
    </w:p>
    <w:p w:rsidR="006617C6" w:rsidRDefault="006617C6" w:rsidP="00857F35">
      <w:pPr>
        <w:keepNext/>
        <w:spacing w:before="120" w:after="60" w:line="240" w:lineRule="atLeast"/>
        <w:ind w:left="720" w:hanging="720"/>
        <w:outlineLvl w:val="0"/>
        <w:rPr>
          <w:i/>
          <w:iCs/>
          <w:color w:val="0000CC"/>
          <w:sz w:val="20"/>
          <w:szCs w:val="20"/>
        </w:rPr>
      </w:pPr>
      <w:bookmarkStart w:id="15" w:name="3.__________________Risk_Management_Task"/>
    </w:p>
    <w:p w:rsidR="002E2DFE" w:rsidRDefault="002E2DFE" w:rsidP="00857F35">
      <w:pPr>
        <w:keepNext/>
        <w:spacing w:before="120" w:after="60" w:line="240" w:lineRule="atLeast"/>
        <w:ind w:left="720" w:hanging="720"/>
        <w:outlineLvl w:val="0"/>
        <w:rPr>
          <w:rFonts w:ascii="Arial" w:hAnsi="Arial" w:cs="Arial"/>
          <w:b/>
          <w:bCs/>
          <w:kern w:val="36"/>
          <w:lang w:val="en-US"/>
        </w:rPr>
      </w:pPr>
    </w:p>
    <w:p w:rsidR="006617C6" w:rsidRPr="006617C6" w:rsidRDefault="006617C6" w:rsidP="001E04F0">
      <w:pPr>
        <w:pStyle w:val="Ttulo1"/>
      </w:pPr>
      <w:bookmarkStart w:id="16" w:name="_Toc280607167"/>
      <w:r>
        <w:rPr>
          <w:lang w:val="en-US"/>
        </w:rPr>
        <w:t xml:space="preserve">3. </w:t>
      </w:r>
      <w:r>
        <w:rPr>
          <w:lang w:val="en-US"/>
        </w:rPr>
        <w:tab/>
      </w:r>
      <w:r w:rsidRPr="006617C6">
        <w:t>Metodologia</w:t>
      </w:r>
      <w:bookmarkEnd w:id="16"/>
    </w:p>
    <w:p w:rsidR="002E2DFE" w:rsidRDefault="002E2DFE" w:rsidP="001E04F0">
      <w:pPr>
        <w:pStyle w:val="Ttulo2"/>
        <w:rPr>
          <w:kern w:val="36"/>
        </w:rPr>
      </w:pPr>
      <w:bookmarkStart w:id="17" w:name="6.__________________Tools_and_Techniques"/>
      <w:bookmarkStart w:id="18" w:name="_Toc280607169"/>
    </w:p>
    <w:p w:rsidR="002D5EF4" w:rsidRPr="002D5EF4" w:rsidRDefault="002D5EF4" w:rsidP="001E04F0">
      <w:pPr>
        <w:pStyle w:val="Ttulo2"/>
        <w:rPr>
          <w:kern w:val="36"/>
        </w:rPr>
      </w:pPr>
      <w:r>
        <w:rPr>
          <w:kern w:val="36"/>
        </w:rPr>
        <w:t>3</w:t>
      </w:r>
      <w:r w:rsidRPr="002D5EF4">
        <w:rPr>
          <w:kern w:val="36"/>
        </w:rPr>
        <w:t>.</w:t>
      </w:r>
      <w:r>
        <w:rPr>
          <w:kern w:val="36"/>
        </w:rPr>
        <w:t>1</w:t>
      </w:r>
      <w:r w:rsidR="001E04F0">
        <w:rPr>
          <w:kern w:val="36"/>
        </w:rPr>
        <w:t>              </w:t>
      </w:r>
      <w:r w:rsidRPr="002D5EF4">
        <w:rPr>
          <w:kern w:val="36"/>
        </w:rPr>
        <w:t>Ferramentas e Técnicas</w:t>
      </w:r>
      <w:bookmarkEnd w:id="17"/>
      <w:bookmarkEnd w:id="18"/>
    </w:p>
    <w:p w:rsidR="002E2DFE" w:rsidRDefault="002E2DFE" w:rsidP="001E04F0">
      <w:pPr>
        <w:pStyle w:val="Ttulo2"/>
        <w:rPr>
          <w:kern w:val="36"/>
        </w:rPr>
      </w:pPr>
      <w:bookmarkStart w:id="19" w:name="_Toc280607170"/>
    </w:p>
    <w:p w:rsidR="006617C6" w:rsidRPr="00423EE3" w:rsidRDefault="00857F35" w:rsidP="001E04F0">
      <w:pPr>
        <w:pStyle w:val="Ttulo2"/>
        <w:rPr>
          <w:kern w:val="36"/>
        </w:rPr>
      </w:pPr>
      <w:r w:rsidRPr="00423EE3">
        <w:rPr>
          <w:kern w:val="36"/>
        </w:rPr>
        <w:t>3.</w:t>
      </w:r>
      <w:r w:rsidR="00423EE3">
        <w:rPr>
          <w:kern w:val="36"/>
        </w:rPr>
        <w:t>2</w:t>
      </w:r>
      <w:r w:rsidRPr="00423EE3">
        <w:rPr>
          <w:kern w:val="36"/>
        </w:rPr>
        <w:t>              Tarefas de Gerenciamento de Riscos</w:t>
      </w:r>
      <w:bookmarkEnd w:id="15"/>
      <w:bookmarkEnd w:id="19"/>
    </w:p>
    <w:p w:rsidR="002D5EF4" w:rsidRDefault="002D5EF4" w:rsidP="00857F35">
      <w:pPr>
        <w:spacing w:after="120" w:line="240" w:lineRule="atLeast"/>
        <w:ind w:left="1440" w:hanging="360"/>
        <w:rPr>
          <w:i/>
          <w:iCs/>
          <w:color w:val="0000CC"/>
          <w:sz w:val="20"/>
          <w:szCs w:val="20"/>
        </w:rPr>
      </w:pPr>
    </w:p>
    <w:p w:rsidR="002E2DFE" w:rsidRPr="006617C6" w:rsidRDefault="002E2DFE" w:rsidP="00857F35">
      <w:pPr>
        <w:spacing w:after="120" w:line="240" w:lineRule="atLeast"/>
        <w:ind w:left="1440" w:hanging="360"/>
        <w:rPr>
          <w:i/>
          <w:iCs/>
          <w:color w:val="0000CC"/>
          <w:sz w:val="20"/>
          <w:szCs w:val="20"/>
        </w:rPr>
      </w:pPr>
    </w:p>
    <w:p w:rsidR="00857F35" w:rsidRPr="00857F35" w:rsidRDefault="00857F35" w:rsidP="001E04F0">
      <w:pPr>
        <w:pStyle w:val="Ttulo1"/>
        <w:rPr>
          <w:lang w:val="en-US"/>
        </w:rPr>
      </w:pPr>
      <w:bookmarkStart w:id="20" w:name="4.__________________Organization_and_Res"/>
      <w:bookmarkStart w:id="21" w:name="_Toc280607171"/>
      <w:r w:rsidRPr="00857F35">
        <w:rPr>
          <w:lang w:val="en-US"/>
        </w:rPr>
        <w:t>4.</w:t>
      </w:r>
      <w:r w:rsidRPr="00857F35">
        <w:rPr>
          <w:sz w:val="14"/>
          <w:szCs w:val="14"/>
          <w:lang w:val="en-US"/>
        </w:rPr>
        <w:t>               </w:t>
      </w:r>
      <w:proofErr w:type="spellStart"/>
      <w:r w:rsidR="002D5EF4">
        <w:rPr>
          <w:lang w:val="en-US"/>
        </w:rPr>
        <w:t>Papéis</w:t>
      </w:r>
      <w:proofErr w:type="spellEnd"/>
      <w:r w:rsidRPr="00857F35">
        <w:rPr>
          <w:lang w:val="en-US"/>
        </w:rPr>
        <w:t xml:space="preserve"> e </w:t>
      </w:r>
      <w:proofErr w:type="spellStart"/>
      <w:r w:rsidRPr="00857F35">
        <w:rPr>
          <w:lang w:val="en-US"/>
        </w:rPr>
        <w:t>Responsabilidades</w:t>
      </w:r>
      <w:bookmarkEnd w:id="20"/>
      <w:bookmarkEnd w:id="21"/>
      <w:proofErr w:type="spellEnd"/>
    </w:p>
    <w:p w:rsidR="002D5EF4" w:rsidRDefault="002D5EF4" w:rsidP="00857F35">
      <w:pPr>
        <w:spacing w:after="120" w:line="240" w:lineRule="atLeast"/>
        <w:ind w:left="720"/>
        <w:rPr>
          <w:i/>
          <w:iCs/>
          <w:color w:val="0000CC"/>
          <w:sz w:val="20"/>
          <w:szCs w:val="20"/>
        </w:rPr>
      </w:pPr>
    </w:p>
    <w:p w:rsidR="002E2DFE" w:rsidRPr="006617C6" w:rsidRDefault="002E2DFE" w:rsidP="00857F35">
      <w:pPr>
        <w:spacing w:after="120" w:line="240" w:lineRule="atLeast"/>
        <w:ind w:left="720"/>
        <w:rPr>
          <w:i/>
          <w:iCs/>
          <w:color w:val="0000CC"/>
          <w:sz w:val="20"/>
          <w:szCs w:val="20"/>
        </w:rPr>
      </w:pPr>
    </w:p>
    <w:p w:rsidR="00857F35" w:rsidRPr="00437C4E" w:rsidRDefault="00857F35" w:rsidP="001E04F0">
      <w:pPr>
        <w:pStyle w:val="Ttulo1"/>
      </w:pPr>
      <w:bookmarkStart w:id="22" w:name="5.__________________Budget"/>
      <w:bookmarkStart w:id="23" w:name="_Toc280607172"/>
      <w:r w:rsidRPr="00437C4E">
        <w:t>5.</w:t>
      </w:r>
      <w:r w:rsidR="001E04F0">
        <w:t>        </w:t>
      </w:r>
      <w:r w:rsidRPr="00437C4E">
        <w:t>Orçamento</w:t>
      </w:r>
      <w:bookmarkEnd w:id="22"/>
      <w:bookmarkEnd w:id="23"/>
    </w:p>
    <w:p w:rsidR="002D5EF4" w:rsidRDefault="002D5EF4" w:rsidP="00857F35">
      <w:pPr>
        <w:spacing w:after="120" w:line="240" w:lineRule="atLeast"/>
        <w:ind w:left="720"/>
        <w:rPr>
          <w:i/>
          <w:iCs/>
          <w:color w:val="0000CC"/>
          <w:sz w:val="20"/>
          <w:szCs w:val="20"/>
        </w:rPr>
      </w:pPr>
    </w:p>
    <w:p w:rsidR="002E2DFE" w:rsidRDefault="002E2DFE" w:rsidP="00857F35">
      <w:pPr>
        <w:spacing w:after="120" w:line="240" w:lineRule="atLeast"/>
        <w:ind w:left="720"/>
        <w:rPr>
          <w:i/>
          <w:iCs/>
          <w:color w:val="0000CC"/>
          <w:sz w:val="20"/>
          <w:szCs w:val="20"/>
        </w:rPr>
      </w:pPr>
    </w:p>
    <w:p w:rsidR="002D5EF4" w:rsidRPr="00437C4E" w:rsidRDefault="002D5EF4" w:rsidP="001E04F0">
      <w:pPr>
        <w:pStyle w:val="Ttulo1"/>
      </w:pPr>
      <w:bookmarkStart w:id="24" w:name="_Toc280607173"/>
      <w:r>
        <w:t>6</w:t>
      </w:r>
      <w:r w:rsidRPr="00437C4E">
        <w:t>.</w:t>
      </w:r>
      <w:r w:rsidR="001E04F0">
        <w:t>        </w:t>
      </w:r>
      <w:r>
        <w:t>Prazos</w:t>
      </w:r>
      <w:bookmarkEnd w:id="24"/>
    </w:p>
    <w:p w:rsidR="002D5EF4" w:rsidRDefault="002D5EF4" w:rsidP="002D5EF4">
      <w:pPr>
        <w:spacing w:after="120" w:line="240" w:lineRule="atLeast"/>
        <w:rPr>
          <w:i/>
          <w:iCs/>
          <w:color w:val="0000CC"/>
          <w:sz w:val="20"/>
          <w:szCs w:val="20"/>
        </w:rPr>
      </w:pPr>
    </w:p>
    <w:p w:rsidR="002E2DFE" w:rsidRDefault="002E2DFE" w:rsidP="002D5EF4">
      <w:pPr>
        <w:spacing w:after="120" w:line="240" w:lineRule="atLeast"/>
        <w:rPr>
          <w:iCs/>
          <w:color w:val="0000CC"/>
          <w:sz w:val="20"/>
          <w:szCs w:val="20"/>
        </w:rPr>
      </w:pPr>
    </w:p>
    <w:p w:rsidR="00423EE3" w:rsidRPr="00423EE3" w:rsidRDefault="00423EE3" w:rsidP="001E04F0">
      <w:pPr>
        <w:pStyle w:val="Ttulo1"/>
      </w:pPr>
      <w:bookmarkStart w:id="25" w:name="_Toc280607174"/>
      <w:r w:rsidRPr="00423EE3">
        <w:t xml:space="preserve">7.  </w:t>
      </w:r>
      <w:r>
        <w:tab/>
      </w:r>
      <w:r w:rsidRPr="00423EE3">
        <w:t>Categorias de riscos</w:t>
      </w:r>
      <w:bookmarkEnd w:id="25"/>
    </w:p>
    <w:p w:rsidR="00423EE3" w:rsidRDefault="00423EE3" w:rsidP="00423EE3">
      <w:pPr>
        <w:rPr>
          <w:i/>
          <w:iCs/>
          <w:color w:val="0000CC"/>
          <w:sz w:val="20"/>
          <w:szCs w:val="20"/>
        </w:rPr>
      </w:pPr>
    </w:p>
    <w:p w:rsidR="002E2DFE" w:rsidRDefault="002E2DFE" w:rsidP="00423EE3"/>
    <w:p w:rsidR="00423EE3" w:rsidRPr="00423EE3" w:rsidRDefault="00423EE3" w:rsidP="001E04F0">
      <w:pPr>
        <w:pStyle w:val="Ttulo1"/>
      </w:pPr>
      <w:r>
        <w:t xml:space="preserve"> </w:t>
      </w:r>
      <w:bookmarkStart w:id="26" w:name="_Toc280607175"/>
      <w:r>
        <w:t>8.</w:t>
      </w:r>
      <w:r w:rsidRPr="00423EE3">
        <w:t xml:space="preserve"> </w:t>
      </w:r>
      <w:r>
        <w:tab/>
      </w:r>
      <w:r w:rsidRPr="00423EE3">
        <w:t>Definições de proba</w:t>
      </w:r>
      <w:r>
        <w:t>bilidade e impacto dos</w:t>
      </w:r>
      <w:proofErr w:type="gramStart"/>
      <w:r>
        <w:t xml:space="preserve">  </w:t>
      </w:r>
      <w:proofErr w:type="gramEnd"/>
      <w:r>
        <w:t>riscos</w:t>
      </w:r>
      <w:bookmarkEnd w:id="26"/>
    </w:p>
    <w:p w:rsidR="00423EE3" w:rsidRDefault="00423EE3" w:rsidP="00423EE3">
      <w:pPr>
        <w:rPr>
          <w:i/>
          <w:iCs/>
          <w:color w:val="0000CC"/>
          <w:sz w:val="20"/>
          <w:szCs w:val="20"/>
        </w:rPr>
      </w:pPr>
    </w:p>
    <w:p w:rsidR="002E2DFE" w:rsidRDefault="002E2DFE" w:rsidP="00423EE3"/>
    <w:p w:rsidR="00423EE3" w:rsidRPr="00423EE3" w:rsidRDefault="00423EE3" w:rsidP="001E04F0">
      <w:pPr>
        <w:pStyle w:val="Ttulo1"/>
      </w:pPr>
      <w:r w:rsidRPr="00423EE3">
        <w:t xml:space="preserve"> </w:t>
      </w:r>
      <w:bookmarkStart w:id="27" w:name="_Toc280607176"/>
      <w:r w:rsidRPr="00423EE3">
        <w:t xml:space="preserve">9. </w:t>
      </w:r>
      <w:r w:rsidRPr="00423EE3">
        <w:tab/>
        <w:t>Mat</w:t>
      </w:r>
      <w:r>
        <w:t>riz de probabilidade e impacto</w:t>
      </w:r>
      <w:bookmarkEnd w:id="27"/>
    </w:p>
    <w:p w:rsidR="00423EE3" w:rsidRDefault="00423EE3" w:rsidP="00423EE3">
      <w:pPr>
        <w:rPr>
          <w:i/>
          <w:iCs/>
          <w:color w:val="0000CC"/>
          <w:sz w:val="20"/>
          <w:szCs w:val="20"/>
        </w:rPr>
      </w:pPr>
    </w:p>
    <w:p w:rsidR="002E2DFE" w:rsidRDefault="002E2DFE" w:rsidP="00423EE3"/>
    <w:p w:rsidR="00423EE3" w:rsidRPr="00423EE3" w:rsidRDefault="00423EE3" w:rsidP="001E04F0">
      <w:pPr>
        <w:pStyle w:val="Ttulo1"/>
      </w:pPr>
      <w:bookmarkStart w:id="28" w:name="_Toc280607177"/>
      <w:r w:rsidRPr="00423EE3">
        <w:t>10.</w:t>
      </w:r>
      <w:r w:rsidRPr="00423EE3">
        <w:tab/>
        <w:t>Tolerâncias rev</w:t>
      </w:r>
      <w:r>
        <w:t xml:space="preserve">isadas das partes </w:t>
      </w:r>
      <w:proofErr w:type="gramStart"/>
      <w:r>
        <w:t>interessadas</w:t>
      </w:r>
      <w:bookmarkEnd w:id="28"/>
      <w:proofErr w:type="gramEnd"/>
    </w:p>
    <w:p w:rsidR="00423EE3" w:rsidRDefault="00423EE3" w:rsidP="00423EE3">
      <w:pPr>
        <w:rPr>
          <w:i/>
          <w:iCs/>
          <w:color w:val="0000CC"/>
          <w:sz w:val="20"/>
          <w:szCs w:val="20"/>
        </w:rPr>
      </w:pPr>
    </w:p>
    <w:p w:rsidR="002E2DFE" w:rsidRDefault="002E2DFE" w:rsidP="00423EE3"/>
    <w:p w:rsidR="00423EE3" w:rsidRPr="00423EE3" w:rsidRDefault="00423EE3" w:rsidP="001E04F0">
      <w:pPr>
        <w:pStyle w:val="Ttulo1"/>
      </w:pPr>
      <w:bookmarkStart w:id="29" w:name="_Toc280607178"/>
      <w:r w:rsidRPr="00423EE3">
        <w:t>11.</w:t>
      </w:r>
      <w:r w:rsidRPr="00423EE3">
        <w:tab/>
        <w:t xml:space="preserve">Formatos dos </w:t>
      </w:r>
      <w:proofErr w:type="gramStart"/>
      <w:r w:rsidRPr="00423EE3">
        <w:t>relatórios</w:t>
      </w:r>
      <w:bookmarkEnd w:id="29"/>
      <w:proofErr w:type="gramEnd"/>
    </w:p>
    <w:p w:rsidR="00423EE3" w:rsidRDefault="00423EE3" w:rsidP="00423EE3">
      <w:pPr>
        <w:rPr>
          <w:i/>
          <w:iCs/>
          <w:color w:val="0000CC"/>
          <w:sz w:val="20"/>
          <w:szCs w:val="20"/>
        </w:rPr>
      </w:pPr>
    </w:p>
    <w:p w:rsidR="002E2DFE" w:rsidRDefault="002E2DFE" w:rsidP="00423EE3"/>
    <w:p w:rsidR="00423EE3" w:rsidRPr="00423EE3" w:rsidRDefault="00423EE3" w:rsidP="001E04F0">
      <w:pPr>
        <w:pStyle w:val="Ttulo1"/>
      </w:pPr>
      <w:bookmarkStart w:id="30" w:name="_Toc280607179"/>
      <w:r w:rsidRPr="00423EE3">
        <w:t>12.</w:t>
      </w:r>
      <w:r w:rsidRPr="00423EE3">
        <w:tab/>
      </w:r>
      <w:r>
        <w:t>Acompanhamento</w:t>
      </w:r>
      <w:bookmarkEnd w:id="30"/>
    </w:p>
    <w:p w:rsidR="00423EE3" w:rsidRDefault="00423EE3" w:rsidP="002D5EF4">
      <w:pPr>
        <w:spacing w:after="120" w:line="240" w:lineRule="atLeast"/>
        <w:rPr>
          <w:i/>
          <w:iCs/>
          <w:color w:val="0000CC"/>
          <w:sz w:val="20"/>
          <w:szCs w:val="20"/>
        </w:rPr>
      </w:pPr>
    </w:p>
    <w:p w:rsidR="002E2DFE" w:rsidRPr="002D5EF4" w:rsidRDefault="002E2DFE" w:rsidP="002D5EF4">
      <w:pPr>
        <w:spacing w:after="120" w:line="240" w:lineRule="atLeast"/>
        <w:rPr>
          <w:iCs/>
          <w:color w:val="0000CC"/>
          <w:sz w:val="20"/>
          <w:szCs w:val="20"/>
        </w:rPr>
      </w:pPr>
    </w:p>
    <w:p w:rsidR="00857F35" w:rsidRPr="00437C4E" w:rsidRDefault="00423EE3" w:rsidP="001E04F0">
      <w:pPr>
        <w:pStyle w:val="Ttulo1"/>
      </w:pPr>
      <w:bookmarkStart w:id="31" w:name="7.__________________Risk_Items_to_be_Man"/>
      <w:bookmarkStart w:id="32" w:name="_Toc280607180"/>
      <w:r>
        <w:t>13</w:t>
      </w:r>
      <w:r w:rsidR="00857F35" w:rsidRPr="00437C4E">
        <w:t>.</w:t>
      </w:r>
      <w:r w:rsidR="00857F35" w:rsidRPr="00437C4E">
        <w:rPr>
          <w:sz w:val="14"/>
          <w:szCs w:val="14"/>
        </w:rPr>
        <w:t>          </w:t>
      </w:r>
      <w:r w:rsidR="00857F35" w:rsidRPr="00437C4E">
        <w:t xml:space="preserve">Itens de Risco a Serem </w:t>
      </w:r>
      <w:proofErr w:type="gramStart"/>
      <w:r w:rsidR="00857F35" w:rsidRPr="00437C4E">
        <w:t>Gerenciados</w:t>
      </w:r>
      <w:bookmarkEnd w:id="31"/>
      <w:bookmarkEnd w:id="32"/>
      <w:proofErr w:type="gramEnd"/>
    </w:p>
    <w:p w:rsidR="00542F40" w:rsidRDefault="00542F40">
      <w:pPr>
        <w:rPr>
          <w:i/>
          <w:iCs/>
          <w:color w:val="0000CC"/>
          <w:sz w:val="20"/>
          <w:szCs w:val="20"/>
        </w:rPr>
      </w:pPr>
    </w:p>
    <w:p w:rsidR="002E2DFE" w:rsidRDefault="002E2DFE">
      <w:bookmarkStart w:id="33" w:name="_GoBack"/>
      <w:bookmarkEnd w:id="33"/>
    </w:p>
    <w:sectPr w:rsidR="002E2DF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D8" w:rsidRDefault="00E80DD8" w:rsidP="002E2DFE">
      <w:r>
        <w:separator/>
      </w:r>
    </w:p>
  </w:endnote>
  <w:endnote w:type="continuationSeparator" w:id="0">
    <w:p w:rsidR="00E80DD8" w:rsidRDefault="00E80DD8" w:rsidP="002E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D8" w:rsidRDefault="00E80DD8" w:rsidP="002E2DFE">
      <w:r>
        <w:separator/>
      </w:r>
    </w:p>
  </w:footnote>
  <w:footnote w:type="continuationSeparator" w:id="0">
    <w:p w:rsidR="00E80DD8" w:rsidRDefault="00E80DD8" w:rsidP="002E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E" w:rsidRDefault="002E2DFE">
    <w:pPr>
      <w:pStyle w:val="Cabealho"/>
    </w:pPr>
    <w:r>
      <w:rPr>
        <w:noProof/>
      </w:rPr>
      <w:drawing>
        <wp:inline distT="0" distB="0" distL="0" distR="0">
          <wp:extent cx="771525" cy="371475"/>
          <wp:effectExtent l="0" t="0" r="9525" b="9525"/>
          <wp:docPr id="1" name="Imagem 1" descr="C:\Dropbox\Mestrado\GA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Mestrado\GA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1301"/>
    <w:multiLevelType w:val="hybridMultilevel"/>
    <w:tmpl w:val="71CE6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35"/>
    <w:rsid w:val="00063E53"/>
    <w:rsid w:val="000C08EB"/>
    <w:rsid w:val="001E04F0"/>
    <w:rsid w:val="002D5EF4"/>
    <w:rsid w:val="002E2DFE"/>
    <w:rsid w:val="00423EE3"/>
    <w:rsid w:val="00437C4E"/>
    <w:rsid w:val="00542F40"/>
    <w:rsid w:val="006617C6"/>
    <w:rsid w:val="00857F35"/>
    <w:rsid w:val="00CA76F5"/>
    <w:rsid w:val="00D16E4D"/>
    <w:rsid w:val="00E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857F35"/>
    <w:pPr>
      <w:keepNext/>
      <w:spacing w:before="120" w:after="60" w:line="240" w:lineRule="atLeast"/>
      <w:ind w:left="720" w:hanging="720"/>
      <w:outlineLvl w:val="0"/>
    </w:pPr>
    <w:rPr>
      <w:rFonts w:ascii="Arial" w:hAnsi="Arial" w:cs="Arial"/>
      <w:b/>
      <w:bCs/>
      <w:kern w:val="36"/>
    </w:rPr>
  </w:style>
  <w:style w:type="paragraph" w:styleId="Ttulo2">
    <w:name w:val="heading 2"/>
    <w:basedOn w:val="Normal"/>
    <w:qFormat/>
    <w:rsid w:val="00857F35"/>
    <w:pPr>
      <w:keepNext/>
      <w:spacing w:before="120" w:after="60" w:line="240" w:lineRule="atLeast"/>
      <w:ind w:left="720" w:hanging="72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uiPriority w:val="99"/>
    <w:rsid w:val="00857F35"/>
    <w:rPr>
      <w:color w:val="0000FF"/>
      <w:u w:val="single"/>
    </w:rPr>
  </w:style>
  <w:style w:type="paragraph" w:styleId="Sumrio1">
    <w:name w:val="toc 1"/>
    <w:basedOn w:val="Normal"/>
    <w:uiPriority w:val="39"/>
    <w:rsid w:val="00857F35"/>
    <w:pPr>
      <w:spacing w:before="240" w:after="60" w:line="240" w:lineRule="atLeast"/>
      <w:ind w:right="720"/>
    </w:pPr>
    <w:rPr>
      <w:sz w:val="20"/>
      <w:szCs w:val="20"/>
    </w:rPr>
  </w:style>
  <w:style w:type="paragraph" w:styleId="Sumrio2">
    <w:name w:val="toc 2"/>
    <w:basedOn w:val="Normal"/>
    <w:uiPriority w:val="39"/>
    <w:rsid w:val="00857F35"/>
    <w:pPr>
      <w:spacing w:line="240" w:lineRule="atLeast"/>
      <w:ind w:left="432" w:right="720"/>
    </w:pPr>
    <w:rPr>
      <w:sz w:val="20"/>
      <w:szCs w:val="20"/>
    </w:rPr>
  </w:style>
  <w:style w:type="paragraph" w:styleId="Ttulo">
    <w:name w:val="Title"/>
    <w:basedOn w:val="Normal"/>
    <w:qFormat/>
    <w:rsid w:val="00857F35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abletext">
    <w:name w:val="tabletext"/>
    <w:basedOn w:val="Normal"/>
    <w:rsid w:val="00857F35"/>
    <w:pPr>
      <w:spacing w:after="120" w:line="240" w:lineRule="atLeast"/>
    </w:pPr>
    <w:rPr>
      <w:sz w:val="20"/>
      <w:szCs w:val="20"/>
    </w:rPr>
  </w:style>
  <w:style w:type="paragraph" w:customStyle="1" w:styleId="infoblue">
    <w:name w:val="infoblue"/>
    <w:basedOn w:val="Normal"/>
    <w:rsid w:val="00857F35"/>
    <w:pPr>
      <w:spacing w:after="120" w:line="240" w:lineRule="atLeast"/>
      <w:ind w:left="720"/>
    </w:pPr>
    <w:rPr>
      <w:i/>
      <w:iCs/>
      <w:color w:val="0000FF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16E4D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rsid w:val="002E2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2DFE"/>
    <w:rPr>
      <w:sz w:val="24"/>
      <w:szCs w:val="24"/>
    </w:rPr>
  </w:style>
  <w:style w:type="paragraph" w:styleId="Rodap">
    <w:name w:val="footer"/>
    <w:basedOn w:val="Normal"/>
    <w:link w:val="RodapChar"/>
    <w:rsid w:val="002E2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2DFE"/>
    <w:rPr>
      <w:sz w:val="24"/>
      <w:szCs w:val="24"/>
    </w:rPr>
  </w:style>
  <w:style w:type="paragraph" w:styleId="Textodebalo">
    <w:name w:val="Balloon Text"/>
    <w:basedOn w:val="Normal"/>
    <w:link w:val="TextodebaloChar"/>
    <w:rsid w:val="00CA7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857F35"/>
    <w:pPr>
      <w:keepNext/>
      <w:spacing w:before="120" w:after="60" w:line="240" w:lineRule="atLeast"/>
      <w:ind w:left="720" w:hanging="720"/>
      <w:outlineLvl w:val="0"/>
    </w:pPr>
    <w:rPr>
      <w:rFonts w:ascii="Arial" w:hAnsi="Arial" w:cs="Arial"/>
      <w:b/>
      <w:bCs/>
      <w:kern w:val="36"/>
    </w:rPr>
  </w:style>
  <w:style w:type="paragraph" w:styleId="Ttulo2">
    <w:name w:val="heading 2"/>
    <w:basedOn w:val="Normal"/>
    <w:qFormat/>
    <w:rsid w:val="00857F35"/>
    <w:pPr>
      <w:keepNext/>
      <w:spacing w:before="120" w:after="60" w:line="240" w:lineRule="atLeast"/>
      <w:ind w:left="720" w:hanging="72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uiPriority w:val="99"/>
    <w:rsid w:val="00857F35"/>
    <w:rPr>
      <w:color w:val="0000FF"/>
      <w:u w:val="single"/>
    </w:rPr>
  </w:style>
  <w:style w:type="paragraph" w:styleId="Sumrio1">
    <w:name w:val="toc 1"/>
    <w:basedOn w:val="Normal"/>
    <w:uiPriority w:val="39"/>
    <w:rsid w:val="00857F35"/>
    <w:pPr>
      <w:spacing w:before="240" w:after="60" w:line="240" w:lineRule="atLeast"/>
      <w:ind w:right="720"/>
    </w:pPr>
    <w:rPr>
      <w:sz w:val="20"/>
      <w:szCs w:val="20"/>
    </w:rPr>
  </w:style>
  <w:style w:type="paragraph" w:styleId="Sumrio2">
    <w:name w:val="toc 2"/>
    <w:basedOn w:val="Normal"/>
    <w:uiPriority w:val="39"/>
    <w:rsid w:val="00857F35"/>
    <w:pPr>
      <w:spacing w:line="240" w:lineRule="atLeast"/>
      <w:ind w:left="432" w:right="720"/>
    </w:pPr>
    <w:rPr>
      <w:sz w:val="20"/>
      <w:szCs w:val="20"/>
    </w:rPr>
  </w:style>
  <w:style w:type="paragraph" w:styleId="Ttulo">
    <w:name w:val="Title"/>
    <w:basedOn w:val="Normal"/>
    <w:qFormat/>
    <w:rsid w:val="00857F35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abletext">
    <w:name w:val="tabletext"/>
    <w:basedOn w:val="Normal"/>
    <w:rsid w:val="00857F35"/>
    <w:pPr>
      <w:spacing w:after="120" w:line="240" w:lineRule="atLeast"/>
    </w:pPr>
    <w:rPr>
      <w:sz w:val="20"/>
      <w:szCs w:val="20"/>
    </w:rPr>
  </w:style>
  <w:style w:type="paragraph" w:customStyle="1" w:styleId="infoblue">
    <w:name w:val="infoblue"/>
    <w:basedOn w:val="Normal"/>
    <w:rsid w:val="00857F35"/>
    <w:pPr>
      <w:spacing w:after="120" w:line="240" w:lineRule="atLeast"/>
      <w:ind w:left="720"/>
    </w:pPr>
    <w:rPr>
      <w:i/>
      <w:iCs/>
      <w:color w:val="0000FF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16E4D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rsid w:val="002E2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2DFE"/>
    <w:rPr>
      <w:sz w:val="24"/>
      <w:szCs w:val="24"/>
    </w:rPr>
  </w:style>
  <w:style w:type="paragraph" w:styleId="Rodap">
    <w:name w:val="footer"/>
    <w:basedOn w:val="Normal"/>
    <w:link w:val="RodapChar"/>
    <w:rsid w:val="002E2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2DFE"/>
    <w:rPr>
      <w:sz w:val="24"/>
      <w:szCs w:val="24"/>
    </w:rPr>
  </w:style>
  <w:style w:type="paragraph" w:styleId="Textodebalo">
    <w:name w:val="Balloon Text"/>
    <w:basedOn w:val="Normal"/>
    <w:link w:val="TextodebaloChar"/>
    <w:rsid w:val="00CA7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C801-2787-4C22-A674-338E3B2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&lt;Nome do Projeto&gt;</vt:lpstr>
    </vt:vector>
  </TitlesOfParts>
  <Company>PMA</Company>
  <LinksUpToDate>false</LinksUpToDate>
  <CharactersWithSpaces>2964</CharactersWithSpaces>
  <SharedDoc>false</SharedDoc>
  <HLinks>
    <vt:vector size="120" baseType="variant"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_Toc280607180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_Toc280607179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_Toc280607178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_Toc280607177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_Toc280607176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_Toc280607175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_Toc280607174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_Toc280607173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_Toc280607172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_Toc280607171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_Toc280607170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_Toc280607169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_Toc280607167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_Toc280607166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_Toc280607165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_Toc280607164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_Toc280607163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_Toc280607162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_Toc280607161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_Toc280607160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&lt;Nome do Projeto&gt;</dc:title>
  <dc:creator>margareth</dc:creator>
  <cp:lastModifiedBy>Fernando Gaffo</cp:lastModifiedBy>
  <cp:revision>4</cp:revision>
  <dcterms:created xsi:type="dcterms:W3CDTF">2012-03-06T00:37:00Z</dcterms:created>
  <dcterms:modified xsi:type="dcterms:W3CDTF">2012-03-06T00:37:00Z</dcterms:modified>
</cp:coreProperties>
</file>